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98" w:rsidRDefault="00CC7866">
      <w:pPr>
        <w:pStyle w:val="Textbody"/>
        <w:spacing w:after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color w:val="000000"/>
          <w:sz w:val="16"/>
          <w:szCs w:val="22"/>
        </w:rPr>
        <w:t>ZAŁ</w:t>
      </w:r>
      <w:r>
        <w:rPr>
          <w:rFonts w:ascii="TimesNewRoman" w:hAnsi="TimesNewRoman"/>
          <w:b/>
          <w:color w:val="000000"/>
          <w:sz w:val="16"/>
          <w:szCs w:val="22"/>
        </w:rPr>
        <w:t>Ą</w:t>
      </w:r>
      <w:r>
        <w:rPr>
          <w:rFonts w:ascii="Times" w:hAnsi="Times"/>
          <w:b/>
          <w:color w:val="000000"/>
          <w:sz w:val="16"/>
          <w:szCs w:val="22"/>
        </w:rPr>
        <w:t>CZNIK NR 2</w:t>
      </w:r>
    </w:p>
    <w:p w:rsidR="00297598" w:rsidRDefault="00CC7866">
      <w:pPr>
        <w:pStyle w:val="Textbody"/>
        <w:spacing w:after="0"/>
        <w:rPr>
          <w:rFonts w:ascii="Times" w:hAnsi="Times" w:hint="eastAsia"/>
          <w:color w:val="000000"/>
          <w:sz w:val="15"/>
        </w:rPr>
      </w:pPr>
      <w:r>
        <w:rPr>
          <w:rFonts w:ascii="Times" w:hAnsi="Times"/>
          <w:color w:val="000000"/>
          <w:sz w:val="15"/>
        </w:rPr>
        <w:t>……………….......................................................</w:t>
      </w:r>
    </w:p>
    <w:p w:rsidR="00297598" w:rsidRDefault="00CC7866">
      <w:pPr>
        <w:pStyle w:val="Textbod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 xml:space="preserve">                / miejscowo</w:t>
      </w:r>
      <w:r>
        <w:rPr>
          <w:rFonts w:ascii="TimesNewRoman" w:hAnsi="TimesNewRoman"/>
          <w:color w:val="000000"/>
          <w:sz w:val="16"/>
          <w:szCs w:val="22"/>
        </w:rPr>
        <w:t>ść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 data /</w:t>
      </w:r>
    </w:p>
    <w:p w:rsidR="00297598" w:rsidRDefault="00297598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297598" w:rsidRDefault="00297598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297598" w:rsidRDefault="00297598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297598" w:rsidRDefault="00297598">
      <w:pPr>
        <w:pStyle w:val="Standard"/>
        <w:jc w:val="right"/>
        <w:rPr>
          <w:rFonts w:ascii="Times" w:hAnsi="Times" w:hint="eastAsia"/>
          <w:color w:val="000000"/>
          <w:sz w:val="22"/>
          <w:szCs w:val="22"/>
        </w:rPr>
      </w:pPr>
    </w:p>
    <w:p w:rsidR="00297598" w:rsidRDefault="00CC786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…………………………………….</w:t>
      </w:r>
    </w:p>
    <w:p w:rsidR="00297598" w:rsidRDefault="00CC7866">
      <w:pPr>
        <w:pStyle w:val="Standard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pieczęć wykonawcy</w:t>
      </w:r>
    </w:p>
    <w:p w:rsidR="00297598" w:rsidRDefault="00297598">
      <w:pPr>
        <w:pStyle w:val="Standard"/>
        <w:rPr>
          <w:rFonts w:ascii="Times New Roman" w:hAnsi="Times New Roman"/>
          <w:sz w:val="22"/>
          <w:szCs w:val="22"/>
        </w:rPr>
      </w:pPr>
    </w:p>
    <w:p w:rsidR="00297598" w:rsidRDefault="00297598">
      <w:pPr>
        <w:pStyle w:val="Standard"/>
        <w:rPr>
          <w:rFonts w:ascii="Times New Roman" w:hAnsi="Times New Roman"/>
          <w:sz w:val="26"/>
          <w:szCs w:val="26"/>
        </w:rPr>
      </w:pPr>
    </w:p>
    <w:p w:rsidR="00297598" w:rsidRDefault="00CC7866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POTENCJAŁ KADROWY</w:t>
      </w:r>
    </w:p>
    <w:p w:rsidR="00297598" w:rsidRDefault="00297598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297598" w:rsidRDefault="00CC7866">
      <w:pPr>
        <w:pStyle w:val="Textbody"/>
        <w:jc w:val="center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>KADRA KIEROWNICZA DO REALIZACJI ZAMÓWIENIA</w:t>
      </w:r>
    </w:p>
    <w:p w:rsidR="00297598" w:rsidRDefault="00CC7866">
      <w:pPr>
        <w:pStyle w:val="Textbody"/>
        <w:spacing w:after="26"/>
        <w:jc w:val="center"/>
        <w:rPr>
          <w:rFonts w:ascii="Times New Roman" w:hAnsi="Times New Roman"/>
        </w:rPr>
      </w:pPr>
      <w:r>
        <w:rPr>
          <w:rFonts w:ascii="Times" w:hAnsi="Times"/>
          <w:b/>
          <w:color w:val="000000"/>
        </w:rPr>
        <w:t xml:space="preserve"> </w:t>
      </w:r>
      <w:r>
        <w:rPr>
          <w:rFonts w:ascii="Times" w:hAnsi="Times"/>
          <w:b/>
          <w:bCs/>
          <w:color w:val="000000"/>
        </w:rPr>
        <w:t>„Prace izolacyjne (izolacja pozioma i pionowa murów piwnic)</w:t>
      </w:r>
    </w:p>
    <w:p w:rsidR="00297598" w:rsidRDefault="00CC7866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zabytku nieruchomego o nazwie Pałac Badenich w </w:t>
      </w:r>
      <w:r>
        <w:rPr>
          <w:rFonts w:ascii="Times" w:hAnsi="Times"/>
          <w:b/>
          <w:bCs/>
          <w:color w:val="000000"/>
        </w:rPr>
        <w:t>Bejscach”</w:t>
      </w:r>
    </w:p>
    <w:p w:rsidR="00297598" w:rsidRDefault="00297598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</w:rPr>
      </w:pPr>
    </w:p>
    <w:p w:rsidR="00297598" w:rsidRDefault="00297598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</w:rPr>
      </w:pPr>
    </w:p>
    <w:p w:rsidR="00297598" w:rsidRDefault="00CC7866">
      <w:pPr>
        <w:pStyle w:val="Textbody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>Nazwa Wykonawcy. ...................................................…………...........................................................</w:t>
      </w:r>
    </w:p>
    <w:p w:rsidR="00297598" w:rsidRDefault="00CC7866">
      <w:pPr>
        <w:pStyle w:val="Textbody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 xml:space="preserve">Adres Wykonawcy. </w:t>
      </w:r>
      <w:r>
        <w:rPr>
          <w:rFonts w:ascii="Times" w:hAnsi="Times"/>
          <w:color w:val="000000"/>
        </w:rPr>
        <w:t>.................................………………………….....................................................</w:t>
      </w:r>
    </w:p>
    <w:p w:rsidR="00297598" w:rsidRDefault="00CC7866">
      <w:pPr>
        <w:pStyle w:val="Textbody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>Numer telefonu . ................................................... Numer fax. ...............………………………….....</w:t>
      </w:r>
    </w:p>
    <w:p w:rsidR="00297598" w:rsidRDefault="00297598">
      <w:pPr>
        <w:pStyle w:val="Textbody"/>
        <w:rPr>
          <w:rFonts w:ascii="Times New Roman" w:hAnsi="Times New Roma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432"/>
        <w:gridCol w:w="2550"/>
        <w:gridCol w:w="2214"/>
        <w:gridCol w:w="1933"/>
      </w:tblGrid>
      <w:tr w:rsidR="00297598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Wymagane uprawnienia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</w:t>
            </w:r>
            <w:r>
              <w:rPr>
                <w:rFonts w:ascii="Times New Roman" w:hAnsi="Times New Roman"/>
                <w:sz w:val="16"/>
                <w:szCs w:val="16"/>
              </w:rPr>
              <w:t>nienia:</w:t>
            </w:r>
          </w:p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i rodzaj uprawnień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Proponowana rola</w:t>
            </w:r>
          </w:p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realizacji zamówienia</w:t>
            </w:r>
          </w:p>
        </w:tc>
      </w:tr>
      <w:tr w:rsidR="00297598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598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598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7598" w:rsidRDefault="002975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598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7598" w:rsidRDefault="00CC7866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598" w:rsidRDefault="0029759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7598" w:rsidRDefault="00CC7866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>Do druku Formularza nale</w:t>
      </w:r>
      <w:r>
        <w:rPr>
          <w:rFonts w:ascii="TimesNewRoman" w:hAnsi="TimesNewRoman"/>
          <w:color w:val="000000"/>
          <w:sz w:val="16"/>
          <w:szCs w:val="22"/>
        </w:rPr>
        <w:t>ż</w:t>
      </w:r>
      <w:r>
        <w:rPr>
          <w:rFonts w:ascii="Times" w:hAnsi="Times"/>
          <w:color w:val="000000"/>
          <w:sz w:val="16"/>
          <w:szCs w:val="22"/>
        </w:rPr>
        <w:t>y zał</w:t>
      </w:r>
      <w:r>
        <w:rPr>
          <w:rFonts w:ascii="TimesNewRoman" w:hAnsi="TimesNewRoman"/>
          <w:color w:val="000000"/>
          <w:sz w:val="16"/>
          <w:szCs w:val="22"/>
        </w:rPr>
        <w:t>ą</w:t>
      </w:r>
      <w:r>
        <w:rPr>
          <w:rFonts w:ascii="Times" w:hAnsi="Times"/>
          <w:color w:val="000000"/>
          <w:sz w:val="16"/>
          <w:szCs w:val="22"/>
        </w:rPr>
        <w:t>czy</w:t>
      </w:r>
      <w:r>
        <w:rPr>
          <w:rFonts w:ascii="TimesNewRoman" w:hAnsi="TimesNewRoman"/>
          <w:color w:val="000000"/>
          <w:sz w:val="16"/>
          <w:szCs w:val="22"/>
        </w:rPr>
        <w:t>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kopie uprawnie</w:t>
      </w:r>
      <w:r>
        <w:rPr>
          <w:rFonts w:ascii="TimesNewRoman" w:hAnsi="TimesNewRoman"/>
          <w:color w:val="000000"/>
          <w:sz w:val="16"/>
          <w:szCs w:val="22"/>
        </w:rPr>
        <w:t>ń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kadry do realizacji zamówienia i aktualne po</w:t>
      </w:r>
      <w:r>
        <w:rPr>
          <w:rFonts w:ascii="TimesNewRoman" w:hAnsi="TimesNewRoman"/>
          <w:color w:val="000000"/>
          <w:sz w:val="16"/>
          <w:szCs w:val="22"/>
        </w:rPr>
        <w:t>ś</w:t>
      </w:r>
      <w:r>
        <w:rPr>
          <w:rFonts w:ascii="Times" w:hAnsi="Times"/>
          <w:color w:val="000000"/>
          <w:sz w:val="16"/>
          <w:szCs w:val="22"/>
        </w:rPr>
        <w:t>wiadczenia przynale</w:t>
      </w:r>
      <w:r>
        <w:rPr>
          <w:rFonts w:ascii="TimesNewRoman" w:hAnsi="TimesNewRoman"/>
          <w:color w:val="000000"/>
          <w:sz w:val="16"/>
          <w:szCs w:val="22"/>
        </w:rPr>
        <w:t>ż</w:t>
      </w:r>
      <w:r>
        <w:rPr>
          <w:rFonts w:ascii="Times" w:hAnsi="Times"/>
          <w:color w:val="000000"/>
          <w:sz w:val="16"/>
          <w:szCs w:val="22"/>
        </w:rPr>
        <w:t>no</w:t>
      </w:r>
      <w:r>
        <w:rPr>
          <w:rFonts w:ascii="TimesNewRoman" w:hAnsi="TimesNewRoman"/>
          <w:color w:val="000000"/>
          <w:sz w:val="16"/>
          <w:szCs w:val="22"/>
        </w:rPr>
        <w:t>ś</w:t>
      </w:r>
      <w:r>
        <w:rPr>
          <w:rFonts w:ascii="Times" w:hAnsi="Times"/>
          <w:color w:val="000000"/>
          <w:sz w:val="16"/>
          <w:szCs w:val="22"/>
        </w:rPr>
        <w:t>ci do Okr</w:t>
      </w:r>
      <w:r>
        <w:rPr>
          <w:rFonts w:ascii="TimesNewRoman" w:hAnsi="TimesNewRoman"/>
          <w:color w:val="000000"/>
          <w:sz w:val="16"/>
          <w:szCs w:val="22"/>
        </w:rPr>
        <w:t>ę</w:t>
      </w:r>
      <w:r>
        <w:rPr>
          <w:rFonts w:ascii="Times" w:hAnsi="Times"/>
          <w:color w:val="000000"/>
          <w:sz w:val="16"/>
          <w:szCs w:val="22"/>
        </w:rPr>
        <w:t>gowej Izby In</w:t>
      </w:r>
      <w:r>
        <w:rPr>
          <w:rFonts w:ascii="TimesNewRoman" w:hAnsi="TimesNewRoman"/>
          <w:color w:val="000000"/>
          <w:sz w:val="16"/>
          <w:szCs w:val="22"/>
        </w:rPr>
        <w:t>ż</w:t>
      </w:r>
      <w:r>
        <w:rPr>
          <w:rFonts w:ascii="Times" w:hAnsi="Times"/>
          <w:color w:val="000000"/>
          <w:sz w:val="16"/>
          <w:szCs w:val="22"/>
        </w:rPr>
        <w:t>ynierów Budownictwa.</w:t>
      </w:r>
    </w:p>
    <w:p w:rsidR="00297598" w:rsidRDefault="00297598">
      <w:pPr>
        <w:pStyle w:val="Textbody"/>
        <w:rPr>
          <w:rFonts w:ascii="Times New Roman" w:hAnsi="Times New Roman"/>
          <w:sz w:val="22"/>
          <w:szCs w:val="22"/>
        </w:rPr>
      </w:pPr>
    </w:p>
    <w:p w:rsidR="00297598" w:rsidRDefault="00CC7866">
      <w:pPr>
        <w:pStyle w:val="Textbody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297598" w:rsidRDefault="00CC7866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Podpisano</w:t>
      </w:r>
    </w:p>
    <w:p w:rsidR="00297598" w:rsidRDefault="00CC7866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(upoważniony przedstawiciel wykonawcy)</w:t>
      </w: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297598" w:rsidRDefault="00297598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sectPr w:rsidR="002975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66" w:rsidRDefault="00CC7866">
      <w:pPr>
        <w:rPr>
          <w:rFonts w:hint="eastAsia"/>
        </w:rPr>
      </w:pPr>
      <w:r>
        <w:separator/>
      </w:r>
    </w:p>
  </w:endnote>
  <w:endnote w:type="continuationSeparator" w:id="0">
    <w:p w:rsidR="00CC7866" w:rsidRDefault="00CC78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66" w:rsidRDefault="00CC78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7866" w:rsidRDefault="00CC78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7598"/>
    <w:rsid w:val="00297598"/>
    <w:rsid w:val="007A632C"/>
    <w:rsid w:val="00C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D42B8-BC6A-4E04-B1EF-03BE97B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Cichy</dc:creator>
  <cp:lastModifiedBy>Sebastian Cichy</cp:lastModifiedBy>
  <cp:revision>2</cp:revision>
  <dcterms:created xsi:type="dcterms:W3CDTF">2020-02-18T08:42:00Z</dcterms:created>
  <dcterms:modified xsi:type="dcterms:W3CDTF">2020-02-18T08:42:00Z</dcterms:modified>
</cp:coreProperties>
</file>